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F16C2B" w:rsidRDefault="00F16C2B">
      <w:pPr>
        <w:rPr>
          <w:rFonts w:ascii="Arial" w:hAnsi="Arial" w:cs="Arial"/>
          <w:b/>
          <w:sz w:val="40"/>
        </w:rPr>
      </w:pPr>
      <w:r w:rsidRPr="00F16C2B">
        <w:rPr>
          <w:rFonts w:ascii="Arial" w:hAnsi="Arial" w:cs="Arial"/>
          <w:b/>
          <w:sz w:val="40"/>
        </w:rPr>
        <w:t>Cubes (A)</w:t>
      </w:r>
    </w:p>
    <w:p w:rsidR="00F16C2B" w:rsidRPr="00F16C2B" w:rsidRDefault="00F16C2B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noProof/>
          <w:sz w:val="40"/>
          <w:lang w:eastAsia="fr-FR"/>
        </w:rPr>
        <w:drawing>
          <wp:inline distT="0" distB="0" distL="0" distR="0" wp14:anchorId="2600C9F1" wp14:editId="074FEEE8">
            <wp:extent cx="3105583" cy="2276793"/>
            <wp:effectExtent l="0" t="0" r="0" b="952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omptage_cubes 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83" cy="227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C2B" w:rsidRP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58240" behindDoc="0" locked="0" layoutInCell="1" allowOverlap="1" wp14:anchorId="5CAEE50E" wp14:editId="3C9629EB">
            <wp:simplePos x="0" y="0"/>
            <wp:positionH relativeFrom="column">
              <wp:posOffset>-281138</wp:posOffset>
            </wp:positionH>
            <wp:positionV relativeFrom="paragraph">
              <wp:posOffset>613844</wp:posOffset>
            </wp:positionV>
            <wp:extent cx="4352925" cy="2486025"/>
            <wp:effectExtent l="0" t="0" r="9525" b="9525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omptage_cubes b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7EF8">
        <w:rPr>
          <w:rFonts w:ascii="Arial" w:hAnsi="Arial" w:cs="Arial"/>
          <w:b/>
          <w:sz w:val="40"/>
        </w:rPr>
        <w:t>Cubes (</w:t>
      </w:r>
      <w:r w:rsidRPr="00F16C2B">
        <w:rPr>
          <w:rFonts w:ascii="Arial" w:hAnsi="Arial" w:cs="Arial"/>
          <w:b/>
          <w:sz w:val="40"/>
        </w:rPr>
        <w:t xml:space="preserve">B) </w:t>
      </w: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Default="00F16C2B">
      <w:pPr>
        <w:rPr>
          <w:rFonts w:ascii="Arial" w:hAnsi="Arial" w:cs="Arial"/>
          <w:b/>
          <w:sz w:val="40"/>
        </w:rPr>
      </w:pPr>
    </w:p>
    <w:p w:rsidR="00F16C2B" w:rsidRPr="00F16C2B" w:rsidRDefault="00F16C2B" w:rsidP="00F16C2B">
      <w:pPr>
        <w:rPr>
          <w:rFonts w:ascii="Arial" w:hAnsi="Arial" w:cs="Arial"/>
          <w:b/>
          <w:sz w:val="40"/>
        </w:rPr>
      </w:pPr>
      <w:r w:rsidRPr="00F16C2B">
        <w:rPr>
          <w:rFonts w:ascii="Arial" w:hAnsi="Arial" w:cs="Arial"/>
          <w:b/>
          <w:sz w:val="40"/>
        </w:rPr>
        <w:t>Cubes (A)</w:t>
      </w:r>
    </w:p>
    <w:p w:rsidR="00F16C2B" w:rsidRPr="00F16C2B" w:rsidRDefault="00F16C2B" w:rsidP="00F16C2B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noProof/>
          <w:sz w:val="40"/>
          <w:lang w:eastAsia="fr-FR"/>
        </w:rPr>
        <w:drawing>
          <wp:inline distT="0" distB="0" distL="0" distR="0" wp14:anchorId="0437042D" wp14:editId="4DA7E752">
            <wp:extent cx="3105583" cy="2276793"/>
            <wp:effectExtent l="0" t="0" r="0" b="952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omptage_cubes 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83" cy="227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C2B" w:rsidRPr="00F16C2B" w:rsidRDefault="00F16C2B" w:rsidP="00F16C2B">
      <w:pPr>
        <w:rPr>
          <w:rFonts w:ascii="Arial" w:hAnsi="Arial" w:cs="Arial"/>
          <w:b/>
          <w:sz w:val="40"/>
        </w:rPr>
      </w:pPr>
    </w:p>
    <w:p w:rsidR="00F16C2B" w:rsidRPr="00F16C2B" w:rsidRDefault="00F16C2B" w:rsidP="00F16C2B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60288" behindDoc="0" locked="0" layoutInCell="1" allowOverlap="1" wp14:anchorId="3D621EBD" wp14:editId="78420C5A">
            <wp:simplePos x="0" y="0"/>
            <wp:positionH relativeFrom="column">
              <wp:posOffset>-281138</wp:posOffset>
            </wp:positionH>
            <wp:positionV relativeFrom="paragraph">
              <wp:posOffset>613844</wp:posOffset>
            </wp:positionV>
            <wp:extent cx="4352925" cy="2486025"/>
            <wp:effectExtent l="0" t="0" r="9525" b="952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omptage_cubes b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7EF8">
        <w:rPr>
          <w:rFonts w:ascii="Arial" w:hAnsi="Arial" w:cs="Arial"/>
          <w:b/>
          <w:sz w:val="40"/>
        </w:rPr>
        <w:t>Cubes (</w:t>
      </w:r>
      <w:bookmarkStart w:id="0" w:name="_GoBack"/>
      <w:bookmarkEnd w:id="0"/>
      <w:r w:rsidRPr="00F16C2B">
        <w:rPr>
          <w:rFonts w:ascii="Arial" w:hAnsi="Arial" w:cs="Arial"/>
          <w:b/>
          <w:sz w:val="40"/>
        </w:rPr>
        <w:t xml:space="preserve">B) </w:t>
      </w:r>
    </w:p>
    <w:p w:rsidR="00F16C2B" w:rsidRPr="00F16C2B" w:rsidRDefault="00F16C2B">
      <w:pPr>
        <w:rPr>
          <w:rFonts w:ascii="Arial" w:hAnsi="Arial" w:cs="Arial"/>
          <w:b/>
          <w:sz w:val="40"/>
        </w:rPr>
      </w:pPr>
    </w:p>
    <w:sectPr w:rsidR="00F16C2B" w:rsidRPr="00F16C2B" w:rsidSect="00F16C2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2B"/>
    <w:rsid w:val="004F7EF8"/>
    <w:rsid w:val="005175A3"/>
    <w:rsid w:val="005F7238"/>
    <w:rsid w:val="00F1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68606-5A50-4861-9E0D-77CCC865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2016-05-29T19:44:00Z</dcterms:created>
  <dcterms:modified xsi:type="dcterms:W3CDTF">2016-05-29T19:51:00Z</dcterms:modified>
</cp:coreProperties>
</file>